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9" w:rsidRDefault="002F519F">
      <w:r>
        <w:t>Lake Travis Elementary School</w:t>
      </w:r>
    </w:p>
    <w:p w:rsidR="002F519F" w:rsidRDefault="002F519F">
      <w:r>
        <w:t>PTA General Meeting</w:t>
      </w:r>
    </w:p>
    <w:p w:rsidR="002F519F" w:rsidRDefault="00D1034E">
      <w:r>
        <w:t>April</w:t>
      </w:r>
      <w:r w:rsidR="00CC420A">
        <w:t xml:space="preserve"> 7</w:t>
      </w:r>
      <w:r w:rsidR="00037787">
        <w:t>, 2016</w:t>
      </w:r>
    </w:p>
    <w:p w:rsidR="002F519F" w:rsidRDefault="002F519F">
      <w:r>
        <w:t xml:space="preserve">Call to Order:  </w:t>
      </w:r>
      <w:r w:rsidR="00037787">
        <w:t xml:space="preserve">6:00pm by Principal Angela </w:t>
      </w:r>
      <w:proofErr w:type="spellStart"/>
      <w:r w:rsidR="00037787">
        <w:t>Frankhouser</w:t>
      </w:r>
      <w:proofErr w:type="spellEnd"/>
      <w:r>
        <w:t>, in the LTE Cafeteria.  Certified quorum was present.</w:t>
      </w:r>
      <w:r w:rsidR="008460C6">
        <w:t xml:space="preserve">  </w:t>
      </w:r>
    </w:p>
    <w:p w:rsidR="002F519F" w:rsidRPr="002F519F" w:rsidRDefault="002F519F" w:rsidP="00CC420A">
      <w:pPr>
        <w:pStyle w:val="ListParagraph"/>
        <w:numPr>
          <w:ilvl w:val="0"/>
          <w:numId w:val="1"/>
        </w:numPr>
      </w:pPr>
      <w:r>
        <w:t xml:space="preserve"> Approval</w:t>
      </w:r>
      <w:r w:rsidR="008460C6">
        <w:t xml:space="preserve"> of M</w:t>
      </w:r>
      <w:r w:rsidR="00D1034E">
        <w:t>inutes:  Adrienne Booth</w:t>
      </w:r>
      <w:r>
        <w:t xml:space="preserve"> </w:t>
      </w:r>
      <w:r w:rsidRPr="002F519F">
        <w:rPr>
          <w:b/>
          <w:u w:val="single"/>
        </w:rPr>
        <w:t xml:space="preserve">moved </w:t>
      </w:r>
      <w:r>
        <w:t>to approve the General</w:t>
      </w:r>
      <w:r w:rsidR="00037787">
        <w:t xml:space="preserve"> </w:t>
      </w:r>
      <w:r w:rsidR="00D1034E">
        <w:t>Meeting minutes from March 7</w:t>
      </w:r>
      <w:r w:rsidR="00CC420A">
        <w:t>, 2016</w:t>
      </w:r>
      <w:r>
        <w:t xml:space="preserve">.  </w:t>
      </w:r>
      <w:r w:rsidR="00D1034E">
        <w:t>Katie Marshall</w:t>
      </w:r>
      <w:r>
        <w:t xml:space="preserve"> </w:t>
      </w:r>
      <w:r w:rsidRPr="00037787">
        <w:rPr>
          <w:b/>
          <w:u w:val="single"/>
        </w:rPr>
        <w:t>seconded</w:t>
      </w:r>
      <w:r>
        <w:t xml:space="preserve"> the motion.  Motion was </w:t>
      </w:r>
      <w:r w:rsidRPr="002F519F">
        <w:rPr>
          <w:b/>
          <w:u w:val="single"/>
        </w:rPr>
        <w:t>approved</w:t>
      </w:r>
      <w:r>
        <w:t>.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 w:rsidRPr="002F519F">
        <w:t>Treasurer’s Report:</w:t>
      </w:r>
      <w:r>
        <w:t xml:space="preserve">  </w:t>
      </w:r>
    </w:p>
    <w:p w:rsidR="00CC420A" w:rsidRDefault="00D1034E" w:rsidP="00D1034E">
      <w:pPr>
        <w:pStyle w:val="ListParagraph"/>
        <w:numPr>
          <w:ilvl w:val="1"/>
          <w:numId w:val="1"/>
        </w:numPr>
      </w:pPr>
      <w:r>
        <w:t>Bank Balance on March 1, 2016:  $23,501.52</w:t>
      </w:r>
    </w:p>
    <w:p w:rsidR="00CC420A" w:rsidRDefault="00CC420A" w:rsidP="00CC420A">
      <w:pPr>
        <w:pStyle w:val="ListParagraph"/>
        <w:numPr>
          <w:ilvl w:val="1"/>
          <w:numId w:val="1"/>
        </w:numPr>
      </w:pPr>
      <w:r>
        <w:t>B</w:t>
      </w:r>
      <w:r w:rsidR="00D1034E">
        <w:t>ank Balance on March 31, 2016: $26, 856.89</w:t>
      </w:r>
    </w:p>
    <w:p w:rsidR="00D1034E" w:rsidRDefault="00D1034E" w:rsidP="00CC420A">
      <w:pPr>
        <w:pStyle w:val="ListParagraph"/>
        <w:numPr>
          <w:ilvl w:val="1"/>
          <w:numId w:val="1"/>
        </w:numPr>
      </w:pPr>
      <w:r>
        <w:t>PTA has put over $30,000 into the school this year.</w:t>
      </w:r>
    </w:p>
    <w:p w:rsidR="00263006" w:rsidRDefault="00263006" w:rsidP="00263006">
      <w:pPr>
        <w:pStyle w:val="ListParagraph"/>
        <w:numPr>
          <w:ilvl w:val="0"/>
          <w:numId w:val="1"/>
        </w:numPr>
      </w:pPr>
      <w:r>
        <w:t>Executive Board Report:</w:t>
      </w:r>
    </w:p>
    <w:p w:rsidR="00263006" w:rsidRDefault="00263006" w:rsidP="00CC420A">
      <w:pPr>
        <w:pStyle w:val="ListParagraph"/>
        <w:numPr>
          <w:ilvl w:val="1"/>
          <w:numId w:val="1"/>
        </w:numPr>
      </w:pPr>
      <w:r>
        <w:t>President Report:</w:t>
      </w:r>
    </w:p>
    <w:p w:rsidR="00037787" w:rsidRDefault="00CC420A" w:rsidP="00CC420A">
      <w:pPr>
        <w:pStyle w:val="ListParagraph"/>
        <w:numPr>
          <w:ilvl w:val="2"/>
          <w:numId w:val="1"/>
        </w:numPr>
      </w:pPr>
      <w:r>
        <w:t>List of all school items funded by PTA this school year.</w:t>
      </w:r>
    </w:p>
    <w:p w:rsidR="00263006" w:rsidRDefault="00CC420A" w:rsidP="00CC420A">
      <w:pPr>
        <w:pStyle w:val="ListParagraph"/>
        <w:numPr>
          <w:ilvl w:val="1"/>
          <w:numId w:val="1"/>
        </w:numPr>
      </w:pPr>
      <w:r>
        <w:t xml:space="preserve"> Nom</w:t>
      </w:r>
      <w:r w:rsidR="00D1034E">
        <w:t>inating Committee: Katie Marshall presents the slate for 2016-2017 school year</w:t>
      </w:r>
    </w:p>
    <w:p w:rsidR="00CC420A" w:rsidRDefault="00CC420A" w:rsidP="00CC420A">
      <w:pPr>
        <w:pStyle w:val="ListParagraph"/>
        <w:ind w:left="2160"/>
      </w:pPr>
      <w:r>
        <w:t>President:  Joanna Hess</w:t>
      </w:r>
    </w:p>
    <w:p w:rsidR="00CC420A" w:rsidRDefault="00CC420A" w:rsidP="00CC420A">
      <w:pPr>
        <w:pStyle w:val="ListParagraph"/>
        <w:ind w:left="2160"/>
      </w:pPr>
      <w:r>
        <w:t>Vice President Membership:  Amy Anderson</w:t>
      </w:r>
    </w:p>
    <w:p w:rsidR="00CC420A" w:rsidRDefault="00CC420A" w:rsidP="00CC420A">
      <w:pPr>
        <w:pStyle w:val="ListParagraph"/>
        <w:ind w:left="2160"/>
      </w:pPr>
      <w:r>
        <w:t>Vice President Fundraising:  Tiffany Kerr</w:t>
      </w:r>
    </w:p>
    <w:p w:rsidR="00CC420A" w:rsidRDefault="00D1034E" w:rsidP="00CC420A">
      <w:pPr>
        <w:pStyle w:val="ListParagraph"/>
        <w:ind w:left="2160"/>
      </w:pPr>
      <w:r>
        <w:t>Secretary:  Michelle Vasquez</w:t>
      </w:r>
    </w:p>
    <w:p w:rsidR="00CC420A" w:rsidRDefault="00D1034E" w:rsidP="00CC420A">
      <w:pPr>
        <w:pStyle w:val="ListParagraph"/>
        <w:ind w:left="2160"/>
      </w:pPr>
      <w:r>
        <w:t xml:space="preserve">Treasurer:  Tracey </w:t>
      </w:r>
      <w:proofErr w:type="spellStart"/>
      <w:r>
        <w:t>Franciosa</w:t>
      </w:r>
      <w:proofErr w:type="spellEnd"/>
    </w:p>
    <w:p w:rsidR="00CC420A" w:rsidRDefault="00CC420A" w:rsidP="00CC420A">
      <w:pPr>
        <w:pStyle w:val="ListParagraph"/>
        <w:ind w:left="2160"/>
      </w:pPr>
      <w:r>
        <w:t>Parliamentarian:  Oneida Gonzales</w:t>
      </w:r>
    </w:p>
    <w:p w:rsidR="00CC420A" w:rsidRDefault="00CC420A" w:rsidP="00CC420A">
      <w:pPr>
        <w:pStyle w:val="ListParagraph"/>
        <w:ind w:left="2160"/>
      </w:pPr>
      <w:r>
        <w:t xml:space="preserve">Hospitality:  Adrienne </w:t>
      </w:r>
      <w:proofErr w:type="spellStart"/>
      <w:r>
        <w:t>Boothe</w:t>
      </w:r>
      <w:proofErr w:type="spellEnd"/>
    </w:p>
    <w:p w:rsidR="00CC420A" w:rsidRDefault="00CC420A" w:rsidP="00CC420A">
      <w:pPr>
        <w:pStyle w:val="ListParagraph"/>
        <w:ind w:left="2160"/>
      </w:pPr>
      <w:r>
        <w:t>Volunteer Chair:  Irene Cho</w:t>
      </w:r>
    </w:p>
    <w:p w:rsidR="00CC420A" w:rsidRDefault="00CC420A" w:rsidP="00CC420A">
      <w:pPr>
        <w:pStyle w:val="ListParagraph"/>
        <w:ind w:left="2160"/>
      </w:pPr>
      <w:r>
        <w:t>Squire Booster Club:  Karla Gailey</w:t>
      </w:r>
    </w:p>
    <w:p w:rsidR="00CC420A" w:rsidRDefault="00CC420A" w:rsidP="00CC420A">
      <w:pPr>
        <w:pStyle w:val="ListParagraph"/>
        <w:ind w:left="2160"/>
      </w:pPr>
      <w:r>
        <w:t>Programs:  Carrie Suh</w:t>
      </w:r>
    </w:p>
    <w:p w:rsidR="00CC420A" w:rsidRDefault="00CC420A" w:rsidP="00CC420A">
      <w:pPr>
        <w:pStyle w:val="ListParagraph"/>
        <w:ind w:left="2160"/>
      </w:pPr>
      <w:r>
        <w:t xml:space="preserve">Health &amp; Welfare:  Tina </w:t>
      </w:r>
      <w:proofErr w:type="spellStart"/>
      <w:r>
        <w:t>Berrum</w:t>
      </w:r>
      <w:proofErr w:type="spellEnd"/>
    </w:p>
    <w:p w:rsidR="00CC420A" w:rsidRDefault="00CC420A" w:rsidP="00CC420A">
      <w:pPr>
        <w:pStyle w:val="ListParagraph"/>
        <w:ind w:left="2160"/>
      </w:pPr>
      <w:r>
        <w:t>Communications: Katie Marshall</w:t>
      </w:r>
    </w:p>
    <w:p w:rsidR="00CC420A" w:rsidRDefault="00CC420A" w:rsidP="00CC420A">
      <w:pPr>
        <w:pStyle w:val="ListParagraph"/>
        <w:ind w:left="2160"/>
      </w:pPr>
      <w:r>
        <w:t>Communications Co-Chair/ Bilingual Liaison:  Paloma Rodriguez-Valencia</w:t>
      </w:r>
    </w:p>
    <w:p w:rsidR="00CC420A" w:rsidRDefault="00CC420A" w:rsidP="00CC420A">
      <w:pPr>
        <w:pStyle w:val="ListParagraph"/>
        <w:ind w:left="2160"/>
      </w:pPr>
      <w:r>
        <w:t>Carnival Chair:  Simone Gonzalez</w:t>
      </w:r>
    </w:p>
    <w:p w:rsidR="00CC420A" w:rsidRDefault="00CC420A" w:rsidP="00CC420A">
      <w:pPr>
        <w:pStyle w:val="ListParagraph"/>
        <w:ind w:left="2160"/>
      </w:pPr>
      <w:r>
        <w:t>Teacher Liaison:</w:t>
      </w:r>
    </w:p>
    <w:p w:rsidR="00CC420A" w:rsidRDefault="00CC420A" w:rsidP="00CC420A">
      <w:pPr>
        <w:pStyle w:val="ListParagraph"/>
        <w:ind w:left="2160"/>
      </w:pPr>
      <w:r>
        <w:t xml:space="preserve">Principal:  Angela </w:t>
      </w:r>
      <w:proofErr w:type="spellStart"/>
      <w:r>
        <w:t>Frankhouser</w:t>
      </w:r>
      <w:proofErr w:type="spellEnd"/>
    </w:p>
    <w:p w:rsidR="00CC420A" w:rsidRDefault="00CC420A" w:rsidP="00CC420A">
      <w:pPr>
        <w:pStyle w:val="ListParagraph"/>
        <w:ind w:left="2160"/>
      </w:pPr>
      <w:r>
        <w:t>Past President:  Jason Kelley</w:t>
      </w:r>
    </w:p>
    <w:p w:rsidR="008460C6" w:rsidRDefault="00D1034E" w:rsidP="00D1034E">
      <w:pPr>
        <w:pStyle w:val="ListParagraph"/>
        <w:numPr>
          <w:ilvl w:val="1"/>
          <w:numId w:val="1"/>
        </w:numPr>
      </w:pPr>
      <w:r>
        <w:t xml:space="preserve"> Katie Marshall </w:t>
      </w:r>
      <w:r w:rsidR="00D2313E">
        <w:rPr>
          <w:b/>
          <w:u w:val="single"/>
        </w:rPr>
        <w:t>moved</w:t>
      </w:r>
      <w:r>
        <w:t xml:space="preserve"> to elect these officers onto the PTA Executive Board for the 2016-2017 school year.  Angela </w:t>
      </w:r>
      <w:proofErr w:type="spellStart"/>
      <w:r>
        <w:t>Frankhouser</w:t>
      </w:r>
      <w:proofErr w:type="spellEnd"/>
      <w:r>
        <w:t xml:space="preserve"> </w:t>
      </w:r>
      <w:r w:rsidR="00D2313E">
        <w:rPr>
          <w:b/>
          <w:u w:val="single"/>
        </w:rPr>
        <w:t>seconded</w:t>
      </w:r>
      <w:r w:rsidRPr="00D1034E">
        <w:rPr>
          <w:b/>
          <w:u w:val="single"/>
        </w:rPr>
        <w:t xml:space="preserve"> </w:t>
      </w:r>
      <w:r>
        <w:t>the motion.  The m</w:t>
      </w:r>
      <w:r w:rsidR="00D2313E">
        <w:t>otion was</w:t>
      </w:r>
      <w:r>
        <w:t xml:space="preserve"> </w:t>
      </w:r>
      <w:r w:rsidRPr="00D1034E">
        <w:rPr>
          <w:b/>
          <w:u w:val="single"/>
        </w:rPr>
        <w:t>approved</w:t>
      </w:r>
      <w:r>
        <w:t xml:space="preserve"> by the general membership.</w:t>
      </w:r>
    </w:p>
    <w:p w:rsidR="0027312E" w:rsidRDefault="0027312E" w:rsidP="0027312E">
      <w:pPr>
        <w:pStyle w:val="ListParagraph"/>
        <w:numPr>
          <w:ilvl w:val="0"/>
          <w:numId w:val="1"/>
        </w:numPr>
      </w:pPr>
      <w:r>
        <w:t>Principal’s Report:</w:t>
      </w:r>
    </w:p>
    <w:p w:rsidR="00643A50" w:rsidRDefault="00D1034E" w:rsidP="00643A50">
      <w:pPr>
        <w:pStyle w:val="ListParagraph"/>
        <w:numPr>
          <w:ilvl w:val="1"/>
          <w:numId w:val="1"/>
        </w:numPr>
      </w:pPr>
      <w:r>
        <w:t>Kinder Circus is tomorrow</w:t>
      </w:r>
    </w:p>
    <w:p w:rsidR="00643A50" w:rsidRDefault="00D1034E" w:rsidP="00643A50">
      <w:pPr>
        <w:pStyle w:val="ListParagraph"/>
        <w:numPr>
          <w:ilvl w:val="1"/>
          <w:numId w:val="1"/>
        </w:numPr>
      </w:pPr>
      <w:r>
        <w:t>Carnival is this Saturday, 4/9.  Volunteers are needed!</w:t>
      </w:r>
    </w:p>
    <w:p w:rsidR="00643A50" w:rsidRDefault="00D2313E" w:rsidP="00D2313E">
      <w:pPr>
        <w:pStyle w:val="ListParagraph"/>
        <w:numPr>
          <w:ilvl w:val="1"/>
          <w:numId w:val="1"/>
        </w:numPr>
      </w:pPr>
      <w:r>
        <w:t>Twitter- follow us</w:t>
      </w:r>
      <w:r w:rsidR="00D1034E">
        <w:t xml:space="preserve"> at #</w:t>
      </w:r>
      <w:proofErr w:type="spellStart"/>
      <w:r w:rsidR="00D1034E">
        <w:t>LTELovesLearning</w:t>
      </w:r>
      <w:proofErr w:type="spellEnd"/>
      <w:r w:rsidR="00D1034E">
        <w:t xml:space="preserve"> </w:t>
      </w:r>
      <w:r>
        <w:t>and</w:t>
      </w:r>
      <w:r w:rsidR="00D1034E">
        <w:t xml:space="preserve"> #</w:t>
      </w:r>
      <w:proofErr w:type="spellStart"/>
      <w:r w:rsidR="00D1034E">
        <w:t>LTEkindergar</w:t>
      </w:r>
      <w:r>
        <w:t>ten</w:t>
      </w:r>
      <w:bookmarkStart w:id="0" w:name="_GoBack"/>
      <w:bookmarkEnd w:id="0"/>
      <w:proofErr w:type="spellEnd"/>
    </w:p>
    <w:p w:rsidR="008460C6" w:rsidRDefault="008460C6" w:rsidP="008460C6">
      <w:pPr>
        <w:pStyle w:val="ListParagraph"/>
        <w:ind w:left="1440"/>
      </w:pPr>
    </w:p>
    <w:p w:rsidR="00AF37D2" w:rsidRDefault="00D2313E" w:rsidP="00AF37D2">
      <w:pPr>
        <w:pStyle w:val="ListParagraph"/>
        <w:ind w:left="1440"/>
      </w:pPr>
      <w:r>
        <w:t>Meeting adjourned:  6:18</w:t>
      </w:r>
      <w:r w:rsidR="008460C6">
        <w:t xml:space="preserve"> pm </w:t>
      </w:r>
    </w:p>
    <w:p w:rsidR="008460C6" w:rsidRPr="002F519F" w:rsidRDefault="008460C6" w:rsidP="00AF37D2">
      <w:pPr>
        <w:pStyle w:val="ListParagraph"/>
        <w:ind w:left="1440"/>
      </w:pPr>
      <w:r>
        <w:t>Minutes prepared by:  Joanna Hess, Secretary</w:t>
      </w:r>
    </w:p>
    <w:sectPr w:rsidR="008460C6" w:rsidRPr="002F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1D8"/>
    <w:multiLevelType w:val="hybridMultilevel"/>
    <w:tmpl w:val="864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8E4"/>
    <w:multiLevelType w:val="hybridMultilevel"/>
    <w:tmpl w:val="BDF60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F"/>
    <w:rsid w:val="00036E3B"/>
    <w:rsid w:val="00037787"/>
    <w:rsid w:val="0020756A"/>
    <w:rsid w:val="00263006"/>
    <w:rsid w:val="0027312E"/>
    <w:rsid w:val="002816A9"/>
    <w:rsid w:val="002F519F"/>
    <w:rsid w:val="00643A50"/>
    <w:rsid w:val="008460C6"/>
    <w:rsid w:val="00AF37D2"/>
    <w:rsid w:val="00CC420A"/>
    <w:rsid w:val="00D1034E"/>
    <w:rsid w:val="00D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092F-1B1B-4B1E-A19B-F851E57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Ryan Hess</cp:lastModifiedBy>
  <cp:revision>2</cp:revision>
  <dcterms:created xsi:type="dcterms:W3CDTF">2016-05-03T14:52:00Z</dcterms:created>
  <dcterms:modified xsi:type="dcterms:W3CDTF">2016-05-03T14:52:00Z</dcterms:modified>
</cp:coreProperties>
</file>